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25A" w:rsidRPr="004F325A" w:rsidRDefault="004F325A" w:rsidP="004F325A">
      <w:pPr>
        <w:spacing w:after="0" w:line="240" w:lineRule="auto"/>
        <w:jc w:val="center"/>
        <w:rPr>
          <w:rFonts w:ascii="Arial" w:eastAsia="Times New Roman" w:hAnsi="Arial" w:cs="Arial"/>
          <w:b/>
          <w:sz w:val="96"/>
          <w:szCs w:val="96"/>
          <w:lang w:eastAsia="en-GB"/>
        </w:rPr>
      </w:pPr>
      <w:proofErr w:type="spellStart"/>
      <w:r w:rsidRPr="004F325A">
        <w:rPr>
          <w:rFonts w:ascii="Arial" w:eastAsia="Times New Roman" w:hAnsi="Arial" w:cs="Arial"/>
          <w:b/>
          <w:sz w:val="96"/>
          <w:szCs w:val="96"/>
          <w:lang w:eastAsia="en-GB"/>
        </w:rPr>
        <w:t>Woodfall</w:t>
      </w:r>
      <w:proofErr w:type="spellEnd"/>
      <w:r w:rsidRPr="004F325A">
        <w:rPr>
          <w:rFonts w:ascii="Arial" w:eastAsia="Times New Roman" w:hAnsi="Arial" w:cs="Arial"/>
          <w:b/>
          <w:sz w:val="96"/>
          <w:szCs w:val="96"/>
          <w:lang w:eastAsia="en-GB"/>
        </w:rPr>
        <w:t xml:space="preserve"> Primary and Nursery School </w:t>
      </w:r>
    </w:p>
    <w:p w:rsidR="004F325A" w:rsidRPr="004F325A" w:rsidRDefault="004F325A" w:rsidP="004F325A">
      <w:pPr>
        <w:spacing w:after="0" w:line="240" w:lineRule="auto"/>
        <w:jc w:val="center"/>
        <w:rPr>
          <w:rFonts w:ascii="Arial" w:eastAsia="Times New Roman" w:hAnsi="Arial" w:cs="Arial"/>
          <w:sz w:val="96"/>
          <w:szCs w:val="96"/>
          <w:lang w:eastAsia="en-GB"/>
        </w:rPr>
      </w:pPr>
    </w:p>
    <w:p w:rsidR="004F325A" w:rsidRPr="004F325A" w:rsidRDefault="004F325A" w:rsidP="004F325A">
      <w:pPr>
        <w:spacing w:after="0" w:line="240" w:lineRule="auto"/>
        <w:jc w:val="center"/>
        <w:rPr>
          <w:rFonts w:ascii="Arial" w:eastAsia="Times New Roman" w:hAnsi="Arial" w:cs="Arial"/>
          <w:b/>
          <w:sz w:val="80"/>
          <w:szCs w:val="80"/>
          <w:lang w:eastAsia="en-GB"/>
        </w:rPr>
      </w:pPr>
      <w:r>
        <w:rPr>
          <w:rFonts w:ascii="Arial" w:eastAsia="Times New Roman" w:hAnsi="Arial" w:cs="Arial"/>
          <w:b/>
          <w:sz w:val="80"/>
          <w:szCs w:val="80"/>
          <w:lang w:eastAsia="en-GB"/>
        </w:rPr>
        <w:t>Risk Assessment Policy</w:t>
      </w:r>
    </w:p>
    <w:p w:rsidR="004F325A" w:rsidRPr="004F325A" w:rsidRDefault="004F325A" w:rsidP="004F325A">
      <w:pPr>
        <w:spacing w:after="0" w:line="240" w:lineRule="auto"/>
        <w:jc w:val="center"/>
        <w:rPr>
          <w:rFonts w:ascii="Arial" w:eastAsia="Times New Roman" w:hAnsi="Arial" w:cs="Arial"/>
          <w:b/>
          <w:sz w:val="72"/>
          <w:szCs w:val="72"/>
          <w:lang w:eastAsia="en-GB"/>
        </w:rPr>
      </w:pPr>
    </w:p>
    <w:p w:rsidR="004F325A" w:rsidRPr="004F325A" w:rsidRDefault="004F325A" w:rsidP="004F325A">
      <w:pPr>
        <w:spacing w:after="0" w:line="240" w:lineRule="auto"/>
        <w:jc w:val="center"/>
        <w:rPr>
          <w:rFonts w:ascii="Arial" w:eastAsia="Times New Roman" w:hAnsi="Arial" w:cs="Arial"/>
          <w:b/>
          <w:sz w:val="80"/>
          <w:szCs w:val="80"/>
          <w:lang w:eastAsia="en-GB"/>
        </w:rPr>
      </w:pPr>
      <w:r w:rsidRPr="004F325A">
        <w:rPr>
          <w:rFonts w:ascii="Arial" w:eastAsia="Times New Roman" w:hAnsi="Arial" w:cs="Arial"/>
          <w:b/>
          <w:sz w:val="80"/>
          <w:szCs w:val="80"/>
          <w:lang w:eastAsia="en-GB"/>
        </w:rPr>
        <w:t>February 2021</w:t>
      </w:r>
    </w:p>
    <w:p w:rsidR="004F325A" w:rsidRPr="004F325A" w:rsidRDefault="009E7F23" w:rsidP="004F325A">
      <w:pPr>
        <w:spacing w:after="0" w:line="240" w:lineRule="auto"/>
        <w:jc w:val="center"/>
        <w:rPr>
          <w:rFonts w:ascii="Arial" w:eastAsia="Times New Roman" w:hAnsi="Arial" w:cs="Times New Roman"/>
          <w:sz w:val="28"/>
          <w:szCs w:val="20"/>
          <w:lang w:eastAsia="en-GB"/>
        </w:rPr>
      </w:pPr>
      <w:r>
        <w:rPr>
          <w:rFonts w:ascii="Arial" w:eastAsia="Times New Roman" w:hAnsi="Arial" w:cs="Times New Roman"/>
          <w:sz w:val="28"/>
          <w:szCs w:val="20"/>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5pt;height:145.5pt">
            <v:imagedata r:id="rId4" o:title=""/>
          </v:shape>
        </w:pict>
      </w:r>
    </w:p>
    <w:p w:rsidR="004F325A" w:rsidRPr="004F325A" w:rsidRDefault="004F325A" w:rsidP="004F325A">
      <w:pPr>
        <w:spacing w:after="0" w:line="240" w:lineRule="auto"/>
        <w:jc w:val="center"/>
        <w:rPr>
          <w:rFonts w:ascii="Arial" w:eastAsia="Times New Roman" w:hAnsi="Arial" w:cs="Times New Roman"/>
          <w:sz w:val="28"/>
          <w:szCs w:val="20"/>
          <w:lang w:eastAsia="en-GB"/>
        </w:rPr>
      </w:pPr>
    </w:p>
    <w:tbl>
      <w:tblPr>
        <w:tblW w:w="1059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3685"/>
        <w:gridCol w:w="3544"/>
      </w:tblGrid>
      <w:tr w:rsidR="004F325A" w:rsidRPr="004F325A" w:rsidTr="00484FBD">
        <w:trPr>
          <w:trHeight w:hRule="exact" w:val="284"/>
        </w:trPr>
        <w:tc>
          <w:tcPr>
            <w:tcW w:w="10598" w:type="dxa"/>
            <w:gridSpan w:val="3"/>
          </w:tcPr>
          <w:p w:rsidR="004F325A" w:rsidRPr="004F325A" w:rsidRDefault="004F325A" w:rsidP="004F325A">
            <w:pPr>
              <w:spacing w:after="0" w:line="240" w:lineRule="auto"/>
              <w:jc w:val="center"/>
              <w:rPr>
                <w:rFonts w:ascii="Arial" w:eastAsia="Times New Roman" w:hAnsi="Arial" w:cs="Arial"/>
                <w:b/>
                <w:sz w:val="24"/>
                <w:szCs w:val="24"/>
                <w:lang w:eastAsia="en-GB"/>
              </w:rPr>
            </w:pPr>
            <w:r w:rsidRPr="004F325A">
              <w:rPr>
                <w:rFonts w:ascii="Arial" w:eastAsia="Times New Roman" w:hAnsi="Arial" w:cs="Arial"/>
                <w:b/>
                <w:sz w:val="24"/>
                <w:szCs w:val="24"/>
                <w:lang w:eastAsia="en-GB"/>
              </w:rPr>
              <w:t>In Consultation with</w:t>
            </w:r>
          </w:p>
        </w:tc>
      </w:tr>
      <w:tr w:rsidR="004F325A" w:rsidRPr="004F325A" w:rsidTr="00484FBD">
        <w:trPr>
          <w:trHeight w:hRule="exact" w:val="284"/>
        </w:trPr>
        <w:tc>
          <w:tcPr>
            <w:tcW w:w="3369" w:type="dxa"/>
          </w:tcPr>
          <w:p w:rsidR="004F325A" w:rsidRPr="004F325A" w:rsidRDefault="004F325A" w:rsidP="004F325A">
            <w:pPr>
              <w:spacing w:after="0" w:line="240" w:lineRule="auto"/>
              <w:jc w:val="center"/>
              <w:rPr>
                <w:rFonts w:ascii="Arial" w:eastAsia="Times New Roman" w:hAnsi="Arial" w:cs="Arial"/>
                <w:b/>
                <w:sz w:val="24"/>
                <w:szCs w:val="24"/>
                <w:lang w:eastAsia="en-GB"/>
              </w:rPr>
            </w:pPr>
            <w:r w:rsidRPr="004F325A">
              <w:rPr>
                <w:rFonts w:ascii="Arial" w:eastAsia="Times New Roman" w:hAnsi="Arial" w:cs="Arial"/>
                <w:b/>
                <w:sz w:val="24"/>
                <w:szCs w:val="24"/>
                <w:lang w:eastAsia="en-GB"/>
              </w:rPr>
              <w:t>Date Agreed</w:t>
            </w:r>
          </w:p>
        </w:tc>
        <w:tc>
          <w:tcPr>
            <w:tcW w:w="3685" w:type="dxa"/>
          </w:tcPr>
          <w:p w:rsidR="004F325A" w:rsidRPr="004F325A" w:rsidRDefault="004F325A" w:rsidP="004F325A">
            <w:pPr>
              <w:spacing w:after="0" w:line="240" w:lineRule="auto"/>
              <w:jc w:val="center"/>
              <w:rPr>
                <w:rFonts w:ascii="Arial" w:eastAsia="Times New Roman" w:hAnsi="Arial" w:cs="Arial"/>
                <w:b/>
                <w:sz w:val="24"/>
                <w:szCs w:val="24"/>
                <w:lang w:eastAsia="en-GB"/>
              </w:rPr>
            </w:pPr>
            <w:r w:rsidRPr="004F325A">
              <w:rPr>
                <w:rFonts w:ascii="Arial" w:eastAsia="Times New Roman" w:hAnsi="Arial" w:cs="Arial"/>
                <w:b/>
                <w:sz w:val="24"/>
                <w:szCs w:val="24"/>
                <w:lang w:eastAsia="en-GB"/>
              </w:rPr>
              <w:t>Name</w:t>
            </w:r>
          </w:p>
        </w:tc>
        <w:tc>
          <w:tcPr>
            <w:tcW w:w="3544" w:type="dxa"/>
          </w:tcPr>
          <w:p w:rsidR="004F325A" w:rsidRPr="004F325A" w:rsidRDefault="004F325A" w:rsidP="004F325A">
            <w:pPr>
              <w:spacing w:after="0" w:line="240" w:lineRule="auto"/>
              <w:jc w:val="center"/>
              <w:rPr>
                <w:rFonts w:ascii="Arial" w:eastAsia="Times New Roman" w:hAnsi="Arial" w:cs="Arial"/>
                <w:b/>
                <w:sz w:val="24"/>
                <w:szCs w:val="24"/>
                <w:lang w:eastAsia="en-GB"/>
              </w:rPr>
            </w:pPr>
            <w:r w:rsidRPr="004F325A">
              <w:rPr>
                <w:rFonts w:ascii="Arial" w:eastAsia="Times New Roman" w:hAnsi="Arial" w:cs="Arial"/>
                <w:b/>
                <w:sz w:val="24"/>
                <w:szCs w:val="24"/>
                <w:lang w:eastAsia="en-GB"/>
              </w:rPr>
              <w:t>Position</w:t>
            </w:r>
          </w:p>
        </w:tc>
      </w:tr>
      <w:tr w:rsidR="004F325A" w:rsidRPr="004F325A" w:rsidTr="00484FBD">
        <w:trPr>
          <w:trHeight w:hRule="exact" w:val="284"/>
        </w:trPr>
        <w:tc>
          <w:tcPr>
            <w:tcW w:w="3369" w:type="dxa"/>
          </w:tcPr>
          <w:p w:rsidR="004F325A" w:rsidRPr="004F325A" w:rsidRDefault="004F325A" w:rsidP="004F325A">
            <w:pPr>
              <w:spacing w:after="0" w:line="240" w:lineRule="auto"/>
              <w:jc w:val="center"/>
              <w:rPr>
                <w:rFonts w:ascii="Arial" w:eastAsia="Times New Roman" w:hAnsi="Arial" w:cs="Arial"/>
                <w:sz w:val="24"/>
                <w:szCs w:val="24"/>
                <w:lang w:eastAsia="en-GB"/>
              </w:rPr>
            </w:pPr>
            <w:r w:rsidRPr="004F325A">
              <w:rPr>
                <w:rFonts w:ascii="Arial" w:eastAsia="Times New Roman" w:hAnsi="Arial" w:cs="Arial"/>
                <w:sz w:val="24"/>
                <w:szCs w:val="24"/>
                <w:lang w:eastAsia="en-GB"/>
              </w:rPr>
              <w:t>February 2021</w:t>
            </w:r>
          </w:p>
        </w:tc>
        <w:tc>
          <w:tcPr>
            <w:tcW w:w="3685" w:type="dxa"/>
          </w:tcPr>
          <w:p w:rsidR="004F325A" w:rsidRPr="004F325A" w:rsidRDefault="004F325A" w:rsidP="004F325A">
            <w:pPr>
              <w:spacing w:after="0" w:line="240" w:lineRule="auto"/>
              <w:jc w:val="center"/>
              <w:rPr>
                <w:rFonts w:ascii="Arial" w:eastAsia="Times New Roman" w:hAnsi="Arial" w:cs="Arial"/>
                <w:sz w:val="24"/>
                <w:szCs w:val="24"/>
                <w:lang w:eastAsia="en-GB"/>
              </w:rPr>
            </w:pPr>
            <w:r w:rsidRPr="004F325A">
              <w:rPr>
                <w:rFonts w:ascii="Arial" w:eastAsia="Times New Roman" w:hAnsi="Arial" w:cs="Arial"/>
                <w:sz w:val="24"/>
                <w:szCs w:val="24"/>
                <w:lang w:eastAsia="en-GB"/>
              </w:rPr>
              <w:t>Helen Hough</w:t>
            </w:r>
          </w:p>
        </w:tc>
        <w:tc>
          <w:tcPr>
            <w:tcW w:w="3544" w:type="dxa"/>
          </w:tcPr>
          <w:p w:rsidR="004F325A" w:rsidRPr="004F325A" w:rsidRDefault="004F325A" w:rsidP="004F325A">
            <w:pPr>
              <w:spacing w:after="0" w:line="240" w:lineRule="auto"/>
              <w:jc w:val="center"/>
              <w:rPr>
                <w:rFonts w:ascii="Arial" w:eastAsia="Times New Roman" w:hAnsi="Arial" w:cs="Arial"/>
                <w:sz w:val="24"/>
                <w:szCs w:val="24"/>
                <w:lang w:eastAsia="en-GB"/>
              </w:rPr>
            </w:pPr>
            <w:proofErr w:type="spellStart"/>
            <w:r w:rsidRPr="004F325A">
              <w:rPr>
                <w:rFonts w:ascii="Arial" w:eastAsia="Times New Roman" w:hAnsi="Arial" w:cs="Arial"/>
                <w:sz w:val="24"/>
                <w:szCs w:val="24"/>
                <w:lang w:eastAsia="en-GB"/>
              </w:rPr>
              <w:t>Headteacher</w:t>
            </w:r>
            <w:proofErr w:type="spellEnd"/>
          </w:p>
        </w:tc>
      </w:tr>
      <w:tr w:rsidR="004F325A" w:rsidRPr="004F325A" w:rsidTr="00484FBD">
        <w:trPr>
          <w:trHeight w:hRule="exact" w:val="511"/>
        </w:trPr>
        <w:tc>
          <w:tcPr>
            <w:tcW w:w="3369" w:type="dxa"/>
          </w:tcPr>
          <w:p w:rsidR="004F325A" w:rsidRPr="004F325A" w:rsidRDefault="004F325A" w:rsidP="004F325A">
            <w:pPr>
              <w:spacing w:after="0" w:line="240" w:lineRule="auto"/>
              <w:rPr>
                <w:rFonts w:ascii="Arial" w:eastAsia="Times New Roman" w:hAnsi="Arial" w:cs="Arial"/>
                <w:sz w:val="24"/>
                <w:szCs w:val="24"/>
                <w:lang w:eastAsia="en-GB"/>
              </w:rPr>
            </w:pPr>
          </w:p>
        </w:tc>
        <w:tc>
          <w:tcPr>
            <w:tcW w:w="3685" w:type="dxa"/>
          </w:tcPr>
          <w:p w:rsidR="004F325A" w:rsidRPr="004F325A" w:rsidRDefault="000F4B1C" w:rsidP="004F325A">
            <w:pPr>
              <w:spacing w:after="0" w:line="240" w:lineRule="auto"/>
              <w:jc w:val="center"/>
              <w:rPr>
                <w:rFonts w:ascii="Arial" w:eastAsia="Times New Roman" w:hAnsi="Arial" w:cs="Arial"/>
                <w:sz w:val="24"/>
                <w:szCs w:val="24"/>
                <w:lang w:eastAsia="en-GB"/>
              </w:rPr>
            </w:pPr>
            <w:bookmarkStart w:id="0" w:name="_GoBack"/>
            <w:r>
              <w:rPr>
                <w:rFonts w:ascii="Arial" w:eastAsia="Times New Roman" w:hAnsi="Arial" w:cs="Arial"/>
                <w:noProof/>
                <w:sz w:val="24"/>
                <w:szCs w:val="24"/>
                <w:lang w:val="es-ES" w:eastAsia="es-ES"/>
              </w:rPr>
              <w:drawing>
                <wp:inline distT="0" distB="0" distL="0" distR="0">
                  <wp:extent cx="1136015" cy="32448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 Hough.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36015" cy="324485"/>
                          </a:xfrm>
                          <a:prstGeom prst="rect">
                            <a:avLst/>
                          </a:prstGeom>
                        </pic:spPr>
                      </pic:pic>
                    </a:graphicData>
                  </a:graphic>
                </wp:inline>
              </w:drawing>
            </w:r>
            <w:bookmarkEnd w:id="0"/>
          </w:p>
        </w:tc>
        <w:tc>
          <w:tcPr>
            <w:tcW w:w="3544" w:type="dxa"/>
          </w:tcPr>
          <w:p w:rsidR="004F325A" w:rsidRPr="004F325A" w:rsidRDefault="004F325A" w:rsidP="004F325A">
            <w:pPr>
              <w:spacing w:after="0" w:line="240" w:lineRule="auto"/>
              <w:rPr>
                <w:rFonts w:ascii="Arial" w:eastAsia="Times New Roman" w:hAnsi="Arial" w:cs="Arial"/>
                <w:sz w:val="24"/>
                <w:szCs w:val="24"/>
                <w:lang w:eastAsia="en-GB"/>
              </w:rPr>
            </w:pPr>
          </w:p>
        </w:tc>
      </w:tr>
      <w:tr w:rsidR="004F325A" w:rsidRPr="004F325A" w:rsidTr="00484FBD">
        <w:trPr>
          <w:trHeight w:hRule="exact" w:val="284"/>
        </w:trPr>
        <w:tc>
          <w:tcPr>
            <w:tcW w:w="3369" w:type="dxa"/>
          </w:tcPr>
          <w:p w:rsidR="004F325A" w:rsidRPr="004F325A" w:rsidRDefault="004F325A" w:rsidP="004F325A">
            <w:pPr>
              <w:spacing w:after="0" w:line="240" w:lineRule="auto"/>
              <w:rPr>
                <w:rFonts w:ascii="Arial" w:eastAsia="Times New Roman" w:hAnsi="Arial" w:cs="Arial"/>
                <w:sz w:val="24"/>
                <w:szCs w:val="24"/>
                <w:lang w:eastAsia="en-GB"/>
              </w:rPr>
            </w:pPr>
          </w:p>
        </w:tc>
        <w:tc>
          <w:tcPr>
            <w:tcW w:w="3685" w:type="dxa"/>
          </w:tcPr>
          <w:p w:rsidR="004F325A" w:rsidRPr="004F325A" w:rsidRDefault="004F325A" w:rsidP="004F325A">
            <w:pPr>
              <w:spacing w:after="0" w:line="240" w:lineRule="auto"/>
              <w:jc w:val="center"/>
              <w:rPr>
                <w:rFonts w:ascii="Arial" w:eastAsia="Times New Roman" w:hAnsi="Arial" w:cs="Arial"/>
                <w:sz w:val="24"/>
                <w:szCs w:val="24"/>
                <w:lang w:eastAsia="en-GB"/>
              </w:rPr>
            </w:pPr>
            <w:r w:rsidRPr="004F325A">
              <w:rPr>
                <w:rFonts w:ascii="Arial" w:eastAsia="Times New Roman" w:hAnsi="Arial" w:cs="Arial"/>
                <w:sz w:val="24"/>
                <w:szCs w:val="24"/>
                <w:lang w:eastAsia="en-GB"/>
              </w:rPr>
              <w:t>Duncan Haworth</w:t>
            </w:r>
          </w:p>
        </w:tc>
        <w:tc>
          <w:tcPr>
            <w:tcW w:w="3544" w:type="dxa"/>
          </w:tcPr>
          <w:p w:rsidR="004F325A" w:rsidRPr="004F325A" w:rsidRDefault="004F325A" w:rsidP="004F325A">
            <w:pPr>
              <w:spacing w:after="0" w:line="240" w:lineRule="auto"/>
              <w:jc w:val="center"/>
              <w:rPr>
                <w:rFonts w:ascii="Arial" w:eastAsia="Times New Roman" w:hAnsi="Arial" w:cs="Arial"/>
                <w:sz w:val="24"/>
                <w:szCs w:val="24"/>
                <w:lang w:eastAsia="en-GB"/>
              </w:rPr>
            </w:pPr>
            <w:r w:rsidRPr="004F325A">
              <w:rPr>
                <w:rFonts w:ascii="Arial" w:eastAsia="Times New Roman" w:hAnsi="Arial" w:cs="Arial"/>
                <w:sz w:val="24"/>
                <w:szCs w:val="24"/>
                <w:lang w:eastAsia="en-GB"/>
              </w:rPr>
              <w:t>Chair of Governors</w:t>
            </w:r>
          </w:p>
        </w:tc>
      </w:tr>
      <w:tr w:rsidR="004F325A" w:rsidRPr="004F325A" w:rsidTr="00484FBD">
        <w:trPr>
          <w:trHeight w:hRule="exact" w:val="566"/>
        </w:trPr>
        <w:tc>
          <w:tcPr>
            <w:tcW w:w="3369" w:type="dxa"/>
          </w:tcPr>
          <w:p w:rsidR="004F325A" w:rsidRPr="004F325A" w:rsidRDefault="004F325A" w:rsidP="004F325A">
            <w:pPr>
              <w:spacing w:after="0" w:line="240" w:lineRule="auto"/>
              <w:jc w:val="center"/>
              <w:rPr>
                <w:rFonts w:ascii="Arial" w:eastAsia="Times New Roman" w:hAnsi="Arial" w:cs="Arial"/>
                <w:sz w:val="24"/>
                <w:szCs w:val="24"/>
                <w:lang w:eastAsia="en-GB"/>
              </w:rPr>
            </w:pPr>
            <w:r w:rsidRPr="004F325A">
              <w:rPr>
                <w:rFonts w:ascii="Arial" w:eastAsia="Times New Roman" w:hAnsi="Arial" w:cs="Arial"/>
                <w:b/>
                <w:sz w:val="24"/>
                <w:szCs w:val="24"/>
                <w:lang w:eastAsia="en-GB"/>
              </w:rPr>
              <w:t>Date for Review:</w:t>
            </w:r>
          </w:p>
          <w:p w:rsidR="004F325A" w:rsidRPr="004F325A" w:rsidRDefault="004F325A" w:rsidP="004F325A">
            <w:pPr>
              <w:spacing w:after="0" w:line="240" w:lineRule="auto"/>
              <w:jc w:val="center"/>
              <w:rPr>
                <w:rFonts w:ascii="Arial" w:eastAsia="Times New Roman" w:hAnsi="Arial" w:cs="Arial"/>
                <w:sz w:val="24"/>
                <w:szCs w:val="24"/>
                <w:lang w:eastAsia="en-GB"/>
              </w:rPr>
            </w:pPr>
          </w:p>
        </w:tc>
        <w:tc>
          <w:tcPr>
            <w:tcW w:w="3685" w:type="dxa"/>
          </w:tcPr>
          <w:p w:rsidR="004F325A" w:rsidRPr="004F325A" w:rsidRDefault="000F4B1C" w:rsidP="004F325A">
            <w:pPr>
              <w:spacing w:after="0" w:line="240" w:lineRule="auto"/>
              <w:jc w:val="center"/>
              <w:rPr>
                <w:rFonts w:ascii="Arial" w:eastAsia="Times New Roman" w:hAnsi="Arial" w:cs="Arial"/>
                <w:sz w:val="24"/>
                <w:szCs w:val="24"/>
                <w:lang w:eastAsia="en-GB"/>
              </w:rPr>
            </w:pPr>
            <w:r w:rsidRPr="005C4037">
              <w:rPr>
                <w:rFonts w:ascii="Calibri" w:eastAsia="Calibri" w:hAnsi="Calibri"/>
                <w:noProof/>
                <w:lang w:val="es-ES" w:eastAsia="es-ES"/>
              </w:rPr>
              <w:drawing>
                <wp:inline distT="0" distB="0" distL="0" distR="0">
                  <wp:extent cx="1362075" cy="333375"/>
                  <wp:effectExtent l="0" t="0" r="9525" b="9525"/>
                  <wp:docPr id="1" name="Picture 1"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U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2075" cy="333375"/>
                          </a:xfrm>
                          <a:prstGeom prst="rect">
                            <a:avLst/>
                          </a:prstGeom>
                          <a:noFill/>
                          <a:ln>
                            <a:noFill/>
                          </a:ln>
                        </pic:spPr>
                      </pic:pic>
                    </a:graphicData>
                  </a:graphic>
                </wp:inline>
              </w:drawing>
            </w:r>
          </w:p>
        </w:tc>
        <w:tc>
          <w:tcPr>
            <w:tcW w:w="3544" w:type="dxa"/>
          </w:tcPr>
          <w:p w:rsidR="004F325A" w:rsidRPr="004F325A" w:rsidRDefault="004F325A" w:rsidP="004F325A">
            <w:pPr>
              <w:spacing w:after="0" w:line="240" w:lineRule="auto"/>
              <w:rPr>
                <w:rFonts w:ascii="Arial" w:eastAsia="Times New Roman" w:hAnsi="Arial" w:cs="Arial"/>
                <w:sz w:val="24"/>
                <w:szCs w:val="24"/>
                <w:lang w:eastAsia="en-GB"/>
              </w:rPr>
            </w:pPr>
          </w:p>
        </w:tc>
      </w:tr>
      <w:tr w:rsidR="004F325A" w:rsidRPr="004F325A" w:rsidTr="00484FBD">
        <w:trPr>
          <w:trHeight w:hRule="exact" w:val="284"/>
        </w:trPr>
        <w:tc>
          <w:tcPr>
            <w:tcW w:w="3369" w:type="dxa"/>
          </w:tcPr>
          <w:p w:rsidR="004F325A" w:rsidRPr="004F325A" w:rsidRDefault="004F325A" w:rsidP="004F325A">
            <w:pPr>
              <w:spacing w:after="0" w:line="240" w:lineRule="auto"/>
              <w:jc w:val="center"/>
              <w:rPr>
                <w:rFonts w:ascii="Arial" w:eastAsia="Times New Roman" w:hAnsi="Arial" w:cs="Arial"/>
                <w:sz w:val="24"/>
                <w:szCs w:val="24"/>
                <w:lang w:eastAsia="en-GB"/>
              </w:rPr>
            </w:pPr>
            <w:r w:rsidRPr="004F325A">
              <w:rPr>
                <w:rFonts w:ascii="Arial" w:eastAsia="Times New Roman" w:hAnsi="Arial" w:cs="Arial"/>
                <w:sz w:val="24"/>
                <w:szCs w:val="24"/>
                <w:lang w:eastAsia="en-GB"/>
              </w:rPr>
              <w:t>Feb 2022</w:t>
            </w:r>
          </w:p>
          <w:p w:rsidR="004F325A" w:rsidRPr="004F325A" w:rsidRDefault="004F325A" w:rsidP="004F325A">
            <w:pPr>
              <w:spacing w:after="0" w:line="240" w:lineRule="auto"/>
              <w:jc w:val="center"/>
              <w:rPr>
                <w:rFonts w:ascii="Arial" w:eastAsia="Times New Roman" w:hAnsi="Arial" w:cs="Arial"/>
                <w:sz w:val="24"/>
                <w:szCs w:val="24"/>
                <w:lang w:eastAsia="en-GB"/>
              </w:rPr>
            </w:pPr>
            <w:r w:rsidRPr="004F325A">
              <w:rPr>
                <w:rFonts w:ascii="Arial" w:eastAsia="Times New Roman" w:hAnsi="Arial" w:cs="Arial"/>
                <w:b/>
                <w:sz w:val="24"/>
                <w:szCs w:val="24"/>
                <w:lang w:eastAsia="en-GB"/>
              </w:rPr>
              <w:t>2021</w:t>
            </w:r>
          </w:p>
        </w:tc>
        <w:tc>
          <w:tcPr>
            <w:tcW w:w="3685" w:type="dxa"/>
          </w:tcPr>
          <w:p w:rsidR="004F325A" w:rsidRPr="004F325A" w:rsidRDefault="004F325A" w:rsidP="004F325A">
            <w:pPr>
              <w:spacing w:after="0" w:line="240" w:lineRule="auto"/>
              <w:rPr>
                <w:rFonts w:ascii="Arial" w:eastAsia="Times New Roman" w:hAnsi="Arial" w:cs="Arial"/>
                <w:sz w:val="24"/>
                <w:szCs w:val="24"/>
                <w:lang w:eastAsia="en-GB"/>
              </w:rPr>
            </w:pPr>
          </w:p>
        </w:tc>
        <w:tc>
          <w:tcPr>
            <w:tcW w:w="3544" w:type="dxa"/>
          </w:tcPr>
          <w:p w:rsidR="004F325A" w:rsidRPr="004F325A" w:rsidRDefault="004F325A" w:rsidP="004F325A">
            <w:pPr>
              <w:spacing w:after="0" w:line="240" w:lineRule="auto"/>
              <w:rPr>
                <w:rFonts w:ascii="Arial" w:eastAsia="Times New Roman" w:hAnsi="Arial" w:cs="Arial"/>
                <w:sz w:val="24"/>
                <w:szCs w:val="24"/>
                <w:lang w:eastAsia="en-GB"/>
              </w:rPr>
            </w:pPr>
          </w:p>
        </w:tc>
      </w:tr>
    </w:tbl>
    <w:p w:rsidR="004F325A" w:rsidRPr="004F325A" w:rsidRDefault="004F325A" w:rsidP="004F325A">
      <w:pPr>
        <w:autoSpaceDE w:val="0"/>
        <w:autoSpaceDN w:val="0"/>
        <w:adjustRightInd w:val="0"/>
        <w:spacing w:after="0" w:line="240" w:lineRule="auto"/>
        <w:rPr>
          <w:rFonts w:ascii="Arial" w:eastAsia="Times New Roman" w:hAnsi="Arial" w:cs="Times New Roman"/>
          <w:sz w:val="24"/>
          <w:szCs w:val="24"/>
          <w:lang w:eastAsia="en-GB"/>
        </w:rPr>
      </w:pPr>
      <w:r w:rsidRPr="004F325A">
        <w:rPr>
          <w:rFonts w:ascii="Arial" w:eastAsia="Times New Roman" w:hAnsi="Arial" w:cs="Times New Roman"/>
          <w:sz w:val="24"/>
          <w:szCs w:val="24"/>
          <w:lang w:eastAsia="en-GB"/>
        </w:rPr>
        <w:lastRenderedPageBreak/>
        <w:br w:type="page"/>
      </w:r>
    </w:p>
    <w:p w:rsidR="004F325A" w:rsidRDefault="004F325A" w:rsidP="004F325A"/>
    <w:p w:rsidR="004F325A" w:rsidRPr="004F325A" w:rsidRDefault="00432285" w:rsidP="004F325A">
      <w:pPr>
        <w:jc w:val="center"/>
        <w:rPr>
          <w:rFonts w:ascii="Arial" w:hAnsi="Arial" w:cs="Arial"/>
          <w:sz w:val="24"/>
          <w:szCs w:val="24"/>
        </w:rPr>
      </w:pPr>
      <w:r w:rsidRPr="004F325A">
        <w:rPr>
          <w:rFonts w:ascii="Arial" w:hAnsi="Arial" w:cs="Arial"/>
          <w:sz w:val="24"/>
          <w:szCs w:val="24"/>
        </w:rPr>
        <w:t>“Sensible risk management is about practical steps to managing real risks, not bureaucratic back covering. Address the real risks, not only to pupils, but also to the health and well-being of your staff. And remember, risk assessment is just good planning – keep it fit for purpose and act on it.” Sir Bill Callaghan, former Chairman, HSC</w:t>
      </w:r>
    </w:p>
    <w:p w:rsidR="004F325A" w:rsidRDefault="004F325A"/>
    <w:p w:rsidR="004F325A" w:rsidRPr="004F325A" w:rsidRDefault="004F325A">
      <w:pPr>
        <w:rPr>
          <w:rFonts w:ascii="Arial" w:hAnsi="Arial" w:cs="Arial"/>
          <w:sz w:val="24"/>
          <w:szCs w:val="24"/>
        </w:rPr>
      </w:pPr>
      <w:proofErr w:type="spellStart"/>
      <w:r w:rsidRPr="004F325A">
        <w:rPr>
          <w:rFonts w:ascii="Arial" w:hAnsi="Arial" w:cs="Arial"/>
          <w:sz w:val="24"/>
          <w:szCs w:val="24"/>
        </w:rPr>
        <w:t>Woodfall</w:t>
      </w:r>
      <w:proofErr w:type="spellEnd"/>
      <w:r w:rsidRPr="004F325A">
        <w:rPr>
          <w:rFonts w:ascii="Arial" w:hAnsi="Arial" w:cs="Arial"/>
          <w:sz w:val="24"/>
          <w:szCs w:val="24"/>
        </w:rPr>
        <w:t xml:space="preserve"> Primary and Nursery</w:t>
      </w:r>
      <w:r w:rsidR="00432285" w:rsidRPr="004F325A">
        <w:rPr>
          <w:rFonts w:ascii="Arial" w:hAnsi="Arial" w:cs="Arial"/>
          <w:sz w:val="24"/>
          <w:szCs w:val="24"/>
        </w:rPr>
        <w:t xml:space="preserve"> School is fully committed to promoting the safety and welfare of all in our community so that effective education can take place. Risks are inherent in everyday life. We need to identify them and to adopt systems for minimising them. Our children need to be educated into how to cope safely with risk. </w:t>
      </w:r>
    </w:p>
    <w:p w:rsidR="004F325A" w:rsidRPr="004F325A" w:rsidRDefault="00432285">
      <w:pPr>
        <w:rPr>
          <w:rFonts w:ascii="Arial" w:hAnsi="Arial" w:cs="Arial"/>
          <w:b/>
          <w:sz w:val="24"/>
          <w:szCs w:val="24"/>
        </w:rPr>
      </w:pPr>
      <w:r w:rsidRPr="004F325A">
        <w:rPr>
          <w:rFonts w:ascii="Arial" w:hAnsi="Arial" w:cs="Arial"/>
          <w:b/>
          <w:sz w:val="24"/>
          <w:szCs w:val="24"/>
        </w:rPr>
        <w:t xml:space="preserve">WHAT IS A RISK ASSESSMENT? </w:t>
      </w:r>
    </w:p>
    <w:p w:rsidR="004F325A" w:rsidRPr="004F325A" w:rsidRDefault="00432285">
      <w:pPr>
        <w:rPr>
          <w:rFonts w:ascii="Arial" w:hAnsi="Arial" w:cs="Arial"/>
          <w:sz w:val="24"/>
          <w:szCs w:val="24"/>
        </w:rPr>
      </w:pPr>
      <w:r w:rsidRPr="004F325A">
        <w:rPr>
          <w:rFonts w:ascii="Arial" w:hAnsi="Arial" w:cs="Arial"/>
          <w:sz w:val="24"/>
          <w:szCs w:val="24"/>
        </w:rPr>
        <w:t xml:space="preserve">A risk assessment is a tool for conducting a formal examination of the harm or hazard to people that could result from a particular activity or situation. </w:t>
      </w:r>
    </w:p>
    <w:p w:rsidR="004F325A" w:rsidRPr="004F325A" w:rsidRDefault="00432285">
      <w:pPr>
        <w:rPr>
          <w:rFonts w:ascii="Arial" w:hAnsi="Arial" w:cs="Arial"/>
          <w:sz w:val="24"/>
          <w:szCs w:val="24"/>
        </w:rPr>
      </w:pPr>
      <w:r w:rsidRPr="004F325A">
        <w:rPr>
          <w:rFonts w:ascii="Arial" w:hAnsi="Arial" w:cs="Arial"/>
          <w:sz w:val="24"/>
          <w:szCs w:val="24"/>
        </w:rPr>
        <w:t xml:space="preserve">• A hazard is something with the potential to cause harm (e.g. fire). </w:t>
      </w:r>
    </w:p>
    <w:p w:rsidR="004F325A" w:rsidRPr="004F325A" w:rsidRDefault="00432285">
      <w:pPr>
        <w:rPr>
          <w:rFonts w:ascii="Arial" w:hAnsi="Arial" w:cs="Arial"/>
          <w:sz w:val="24"/>
          <w:szCs w:val="24"/>
        </w:rPr>
      </w:pPr>
      <w:r w:rsidRPr="004F325A">
        <w:rPr>
          <w:rFonts w:ascii="Arial" w:hAnsi="Arial" w:cs="Arial"/>
          <w:sz w:val="24"/>
          <w:szCs w:val="24"/>
        </w:rPr>
        <w:t xml:space="preserve">• A risk is an evaluation of the probability (or likelihood) of the hazard occurring (e.g. a chip pan will catch fire if left unattended). </w:t>
      </w:r>
    </w:p>
    <w:p w:rsidR="004F325A" w:rsidRPr="004F325A" w:rsidRDefault="00432285">
      <w:pPr>
        <w:rPr>
          <w:rFonts w:ascii="Arial" w:hAnsi="Arial" w:cs="Arial"/>
          <w:sz w:val="24"/>
          <w:szCs w:val="24"/>
        </w:rPr>
      </w:pPr>
      <w:r w:rsidRPr="004F325A">
        <w:rPr>
          <w:rFonts w:ascii="Arial" w:hAnsi="Arial" w:cs="Arial"/>
          <w:sz w:val="24"/>
          <w:szCs w:val="24"/>
        </w:rPr>
        <w:t xml:space="preserve">• A risk assessment is the resulting assessment of the severity of the outcome (e.g. loss of life, destruction of property). </w:t>
      </w:r>
    </w:p>
    <w:p w:rsidR="004F325A" w:rsidRPr="004F325A" w:rsidRDefault="00432285">
      <w:pPr>
        <w:rPr>
          <w:rFonts w:ascii="Arial" w:hAnsi="Arial" w:cs="Arial"/>
          <w:sz w:val="24"/>
          <w:szCs w:val="24"/>
        </w:rPr>
      </w:pPr>
      <w:r w:rsidRPr="004F325A">
        <w:rPr>
          <w:rFonts w:ascii="Arial" w:hAnsi="Arial" w:cs="Arial"/>
          <w:sz w:val="24"/>
          <w:szCs w:val="24"/>
        </w:rPr>
        <w:t xml:space="preserve">• Risk Control Measures or Safe Operating Systems are the measures and procedures that </w:t>
      </w:r>
      <w:proofErr w:type="gramStart"/>
      <w:r w:rsidRPr="004F325A">
        <w:rPr>
          <w:rFonts w:ascii="Arial" w:hAnsi="Arial" w:cs="Arial"/>
          <w:sz w:val="24"/>
          <w:szCs w:val="24"/>
        </w:rPr>
        <w:t>are put</w:t>
      </w:r>
      <w:proofErr w:type="gramEnd"/>
      <w:r w:rsidRPr="004F325A">
        <w:rPr>
          <w:rFonts w:ascii="Arial" w:hAnsi="Arial" w:cs="Arial"/>
          <w:sz w:val="24"/>
          <w:szCs w:val="24"/>
        </w:rPr>
        <w:t xml:space="preserve"> in place in order to minimise the consequences of unfettered risk (e.g. staff training, clear work procedures, heat detectors, fire alarms, fire practices, gas and electrical shut down points and insurance). </w:t>
      </w:r>
    </w:p>
    <w:p w:rsidR="004F325A" w:rsidRPr="004F325A" w:rsidRDefault="00432285">
      <w:pPr>
        <w:rPr>
          <w:rFonts w:ascii="Arial" w:hAnsi="Arial" w:cs="Arial"/>
          <w:sz w:val="24"/>
          <w:szCs w:val="24"/>
        </w:rPr>
      </w:pPr>
      <w:r w:rsidRPr="004F325A">
        <w:rPr>
          <w:rFonts w:ascii="Arial" w:hAnsi="Arial" w:cs="Arial"/>
          <w:sz w:val="24"/>
          <w:szCs w:val="24"/>
        </w:rPr>
        <w:t xml:space="preserve">Risk Assessments focus on prevention, rather than reaction when things go wrong. In many </w:t>
      </w:r>
      <w:proofErr w:type="gramStart"/>
      <w:r w:rsidRPr="004F325A">
        <w:rPr>
          <w:rFonts w:ascii="Arial" w:hAnsi="Arial" w:cs="Arial"/>
          <w:sz w:val="24"/>
          <w:szCs w:val="24"/>
        </w:rPr>
        <w:t>cases</w:t>
      </w:r>
      <w:proofErr w:type="gramEnd"/>
      <w:r w:rsidRPr="004F325A">
        <w:rPr>
          <w:rFonts w:ascii="Arial" w:hAnsi="Arial" w:cs="Arial"/>
          <w:sz w:val="24"/>
          <w:szCs w:val="24"/>
        </w:rPr>
        <w:t xml:space="preserve"> simple measures are very effective and not costly. Risk assessments need reviewing and updating regularly. Training in relation to risk assessments </w:t>
      </w:r>
      <w:proofErr w:type="gramStart"/>
      <w:r w:rsidRPr="004F325A">
        <w:rPr>
          <w:rFonts w:ascii="Arial" w:hAnsi="Arial" w:cs="Arial"/>
          <w:sz w:val="24"/>
          <w:szCs w:val="24"/>
        </w:rPr>
        <w:t>is delivered</w:t>
      </w:r>
      <w:proofErr w:type="gramEnd"/>
      <w:r w:rsidRPr="004F325A">
        <w:rPr>
          <w:rFonts w:ascii="Arial" w:hAnsi="Arial" w:cs="Arial"/>
          <w:sz w:val="24"/>
          <w:szCs w:val="24"/>
        </w:rPr>
        <w:t xml:space="preserve"> annually. </w:t>
      </w:r>
    </w:p>
    <w:p w:rsidR="004F325A" w:rsidRPr="004F325A" w:rsidRDefault="00432285">
      <w:pPr>
        <w:rPr>
          <w:rFonts w:ascii="Arial" w:hAnsi="Arial" w:cs="Arial"/>
          <w:b/>
          <w:sz w:val="24"/>
          <w:szCs w:val="24"/>
        </w:rPr>
      </w:pPr>
      <w:r w:rsidRPr="004F325A">
        <w:rPr>
          <w:rFonts w:ascii="Arial" w:hAnsi="Arial" w:cs="Arial"/>
          <w:b/>
          <w:sz w:val="24"/>
          <w:szCs w:val="24"/>
        </w:rPr>
        <w:t xml:space="preserve">2 WHAT AREAS REQUIRE RISK ASSESSMENTS? </w:t>
      </w:r>
    </w:p>
    <w:p w:rsidR="004F325A" w:rsidRPr="004F325A" w:rsidRDefault="00432285">
      <w:pPr>
        <w:rPr>
          <w:rFonts w:ascii="Arial" w:hAnsi="Arial" w:cs="Arial"/>
          <w:sz w:val="24"/>
          <w:szCs w:val="24"/>
        </w:rPr>
      </w:pPr>
      <w:r w:rsidRPr="004F325A">
        <w:rPr>
          <w:rFonts w:ascii="Arial" w:hAnsi="Arial" w:cs="Arial"/>
          <w:sz w:val="24"/>
          <w:szCs w:val="24"/>
        </w:rPr>
        <w:t xml:space="preserve">A large range of activities </w:t>
      </w:r>
      <w:proofErr w:type="gramStart"/>
      <w:r w:rsidRPr="004F325A">
        <w:rPr>
          <w:rFonts w:ascii="Arial" w:hAnsi="Arial" w:cs="Arial"/>
          <w:sz w:val="24"/>
          <w:szCs w:val="24"/>
        </w:rPr>
        <w:t>will be carried out</w:t>
      </w:r>
      <w:proofErr w:type="gramEnd"/>
      <w:r w:rsidRPr="004F325A">
        <w:rPr>
          <w:rFonts w:ascii="Arial" w:hAnsi="Arial" w:cs="Arial"/>
          <w:sz w:val="24"/>
          <w:szCs w:val="24"/>
        </w:rPr>
        <w:t xml:space="preserve"> at HNPS, each of which will require a separate risk assessment. The most important of these cover: </w:t>
      </w:r>
    </w:p>
    <w:p w:rsidR="004F325A" w:rsidRPr="004F325A" w:rsidRDefault="00432285">
      <w:pPr>
        <w:rPr>
          <w:rFonts w:ascii="Arial" w:hAnsi="Arial" w:cs="Arial"/>
          <w:sz w:val="24"/>
          <w:szCs w:val="24"/>
        </w:rPr>
      </w:pPr>
      <w:r w:rsidRPr="004F325A">
        <w:rPr>
          <w:rFonts w:ascii="Arial" w:hAnsi="Arial" w:cs="Arial"/>
          <w:sz w:val="24"/>
          <w:szCs w:val="24"/>
        </w:rPr>
        <w:t xml:space="preserve">• Fire safety and procedures </w:t>
      </w:r>
    </w:p>
    <w:p w:rsidR="004F325A" w:rsidRPr="004F325A" w:rsidRDefault="00432285">
      <w:pPr>
        <w:rPr>
          <w:rFonts w:ascii="Arial" w:hAnsi="Arial" w:cs="Arial"/>
          <w:sz w:val="24"/>
          <w:szCs w:val="24"/>
        </w:rPr>
      </w:pPr>
      <w:r w:rsidRPr="004F325A">
        <w:rPr>
          <w:rFonts w:ascii="Arial" w:hAnsi="Arial" w:cs="Arial"/>
          <w:sz w:val="24"/>
          <w:szCs w:val="24"/>
        </w:rPr>
        <w:t xml:space="preserve">• Educational visits and trips </w:t>
      </w:r>
    </w:p>
    <w:p w:rsidR="004F325A" w:rsidRPr="004F325A" w:rsidRDefault="00432285">
      <w:pPr>
        <w:rPr>
          <w:rFonts w:ascii="Arial" w:hAnsi="Arial" w:cs="Arial"/>
          <w:sz w:val="24"/>
          <w:szCs w:val="24"/>
        </w:rPr>
      </w:pPr>
      <w:r w:rsidRPr="004F325A">
        <w:rPr>
          <w:rFonts w:ascii="Arial" w:hAnsi="Arial" w:cs="Arial"/>
          <w:sz w:val="24"/>
          <w:szCs w:val="24"/>
        </w:rPr>
        <w:t xml:space="preserve">• Site usage e.g. the playground area &amp; communal areas But risk assessments </w:t>
      </w:r>
      <w:proofErr w:type="gramStart"/>
      <w:r w:rsidRPr="004F325A">
        <w:rPr>
          <w:rFonts w:ascii="Arial" w:hAnsi="Arial" w:cs="Arial"/>
          <w:sz w:val="24"/>
          <w:szCs w:val="24"/>
        </w:rPr>
        <w:t>are also needed</w:t>
      </w:r>
      <w:proofErr w:type="gramEnd"/>
      <w:r w:rsidRPr="004F325A">
        <w:rPr>
          <w:rFonts w:ascii="Arial" w:hAnsi="Arial" w:cs="Arial"/>
          <w:sz w:val="24"/>
          <w:szCs w:val="24"/>
        </w:rPr>
        <w:t xml:space="preserve"> for many other areas, including: Educational </w:t>
      </w:r>
    </w:p>
    <w:p w:rsidR="004F325A" w:rsidRPr="004F325A" w:rsidRDefault="00432285">
      <w:pPr>
        <w:rPr>
          <w:rFonts w:ascii="Arial" w:hAnsi="Arial" w:cs="Arial"/>
          <w:sz w:val="24"/>
          <w:szCs w:val="24"/>
        </w:rPr>
      </w:pPr>
      <w:r w:rsidRPr="004F325A">
        <w:rPr>
          <w:rFonts w:ascii="Arial" w:hAnsi="Arial" w:cs="Arial"/>
          <w:sz w:val="24"/>
          <w:szCs w:val="24"/>
        </w:rPr>
        <w:t xml:space="preserve">• Some Science activities </w:t>
      </w:r>
    </w:p>
    <w:p w:rsidR="004F325A" w:rsidRPr="004F325A" w:rsidRDefault="00432285">
      <w:pPr>
        <w:rPr>
          <w:rFonts w:ascii="Arial" w:hAnsi="Arial" w:cs="Arial"/>
          <w:sz w:val="24"/>
          <w:szCs w:val="24"/>
        </w:rPr>
      </w:pPr>
      <w:r w:rsidRPr="004F325A">
        <w:rPr>
          <w:rFonts w:ascii="Arial" w:hAnsi="Arial" w:cs="Arial"/>
          <w:sz w:val="24"/>
          <w:szCs w:val="24"/>
        </w:rPr>
        <w:t xml:space="preserve">• PE and Sport Activities </w:t>
      </w:r>
    </w:p>
    <w:p w:rsidR="004F325A" w:rsidRPr="004F325A" w:rsidRDefault="00432285">
      <w:pPr>
        <w:rPr>
          <w:rFonts w:ascii="Arial" w:hAnsi="Arial" w:cs="Arial"/>
          <w:sz w:val="24"/>
          <w:szCs w:val="24"/>
        </w:rPr>
      </w:pPr>
      <w:r w:rsidRPr="004F325A">
        <w:rPr>
          <w:rFonts w:ascii="Arial" w:hAnsi="Arial" w:cs="Arial"/>
          <w:sz w:val="24"/>
          <w:szCs w:val="24"/>
        </w:rPr>
        <w:t xml:space="preserve">• Staff, e.g. pregnancy, return under ‘fit for work’ limitations issued by GP </w:t>
      </w:r>
    </w:p>
    <w:p w:rsidR="004F325A" w:rsidRPr="004F325A" w:rsidRDefault="00432285">
      <w:pPr>
        <w:rPr>
          <w:rFonts w:ascii="Arial" w:hAnsi="Arial" w:cs="Arial"/>
          <w:sz w:val="24"/>
          <w:szCs w:val="24"/>
        </w:rPr>
      </w:pPr>
      <w:r w:rsidRPr="004F325A">
        <w:rPr>
          <w:rFonts w:ascii="Arial" w:hAnsi="Arial" w:cs="Arial"/>
          <w:sz w:val="24"/>
          <w:szCs w:val="24"/>
        </w:rPr>
        <w:lastRenderedPageBreak/>
        <w:t xml:space="preserve">To help us carry out effective risk assessments, and assess all risks adequately, we make use of model or generic risk assessments, for our educational activities and visits. </w:t>
      </w:r>
    </w:p>
    <w:p w:rsidR="004F325A" w:rsidRPr="004F325A" w:rsidRDefault="00432285">
      <w:pPr>
        <w:rPr>
          <w:rFonts w:ascii="Arial" w:hAnsi="Arial" w:cs="Arial"/>
          <w:sz w:val="24"/>
          <w:szCs w:val="24"/>
        </w:rPr>
      </w:pPr>
      <w:r w:rsidRPr="004F325A">
        <w:rPr>
          <w:rFonts w:ascii="Arial" w:hAnsi="Arial" w:cs="Arial"/>
          <w:sz w:val="24"/>
          <w:szCs w:val="24"/>
        </w:rPr>
        <w:t xml:space="preserve">Child Protection and Pastoral Care Our Safeguarding Policy outlines the procedures in place to identify children at risk beyond the environs of school. </w:t>
      </w:r>
    </w:p>
    <w:p w:rsidR="004F325A" w:rsidRPr="004F325A" w:rsidRDefault="00432285">
      <w:pPr>
        <w:rPr>
          <w:rFonts w:ascii="Arial" w:hAnsi="Arial" w:cs="Arial"/>
          <w:sz w:val="24"/>
          <w:szCs w:val="24"/>
        </w:rPr>
      </w:pPr>
      <w:r w:rsidRPr="004F325A">
        <w:rPr>
          <w:rFonts w:ascii="Arial" w:hAnsi="Arial" w:cs="Arial"/>
          <w:sz w:val="24"/>
          <w:szCs w:val="24"/>
        </w:rPr>
        <w:t xml:space="preserve">Medical and First Aid Our Administering Medicines and Inclusion Policies outline the procedures for managing children’s medication. </w:t>
      </w:r>
    </w:p>
    <w:p w:rsidR="004F325A" w:rsidRPr="004F325A" w:rsidRDefault="00432285">
      <w:pPr>
        <w:rPr>
          <w:rFonts w:ascii="Arial" w:hAnsi="Arial" w:cs="Arial"/>
          <w:sz w:val="24"/>
          <w:szCs w:val="24"/>
        </w:rPr>
      </w:pPr>
      <w:r w:rsidRPr="004F325A">
        <w:rPr>
          <w:rFonts w:ascii="Arial" w:hAnsi="Arial" w:cs="Arial"/>
          <w:sz w:val="24"/>
          <w:szCs w:val="24"/>
        </w:rPr>
        <w:t xml:space="preserve">The </w:t>
      </w:r>
      <w:proofErr w:type="spellStart"/>
      <w:r w:rsidRPr="004F325A">
        <w:rPr>
          <w:rFonts w:ascii="Arial" w:hAnsi="Arial" w:cs="Arial"/>
          <w:sz w:val="24"/>
          <w:szCs w:val="24"/>
        </w:rPr>
        <w:t>Headteacher</w:t>
      </w:r>
      <w:proofErr w:type="spellEnd"/>
      <w:r w:rsidRPr="004F325A">
        <w:rPr>
          <w:rFonts w:ascii="Arial" w:hAnsi="Arial" w:cs="Arial"/>
          <w:sz w:val="24"/>
          <w:szCs w:val="24"/>
        </w:rPr>
        <w:t xml:space="preserve"> is responsible for reporting any notifiable accident that occurs on school premises to a pupil, member of staff, parent, visitor or contractor to the HSE in accordance with the Reporting of Injuries Diseases and Dangerous Occurrence Regulations (RIDDOR). </w:t>
      </w:r>
    </w:p>
    <w:p w:rsidR="004F325A" w:rsidRPr="001E711F" w:rsidRDefault="001E711F">
      <w:pPr>
        <w:rPr>
          <w:rFonts w:ascii="Arial" w:hAnsi="Arial" w:cs="Arial"/>
          <w:b/>
          <w:sz w:val="24"/>
          <w:szCs w:val="24"/>
        </w:rPr>
      </w:pPr>
      <w:r w:rsidRPr="001E711F">
        <w:rPr>
          <w:rFonts w:ascii="Arial" w:hAnsi="Arial" w:cs="Arial"/>
          <w:b/>
          <w:sz w:val="24"/>
          <w:szCs w:val="24"/>
        </w:rPr>
        <w:t>UNSAFE AREAS</w:t>
      </w:r>
    </w:p>
    <w:p w:rsidR="004F325A" w:rsidRPr="004F325A" w:rsidRDefault="00432285">
      <w:pPr>
        <w:rPr>
          <w:rFonts w:ascii="Arial" w:hAnsi="Arial" w:cs="Arial"/>
          <w:sz w:val="24"/>
          <w:szCs w:val="24"/>
        </w:rPr>
      </w:pPr>
      <w:r w:rsidRPr="004F325A">
        <w:rPr>
          <w:rFonts w:ascii="Arial" w:hAnsi="Arial" w:cs="Arial"/>
          <w:sz w:val="24"/>
          <w:szCs w:val="24"/>
        </w:rPr>
        <w:t>We ensure that pupils understand why they do not have access to potentially dangerous</w:t>
      </w:r>
      <w:r w:rsidR="004F325A" w:rsidRPr="004F325A">
        <w:rPr>
          <w:rFonts w:ascii="Arial" w:hAnsi="Arial" w:cs="Arial"/>
          <w:sz w:val="24"/>
          <w:szCs w:val="24"/>
        </w:rPr>
        <w:t xml:space="preserve"> areas, such as the boiler room and</w:t>
      </w:r>
      <w:r w:rsidRPr="004F325A">
        <w:rPr>
          <w:rFonts w:ascii="Arial" w:hAnsi="Arial" w:cs="Arial"/>
          <w:sz w:val="24"/>
          <w:szCs w:val="24"/>
        </w:rPr>
        <w:t xml:space="preserve"> the roof</w:t>
      </w:r>
      <w:r w:rsidR="004F325A" w:rsidRPr="004F325A">
        <w:rPr>
          <w:rFonts w:ascii="Arial" w:hAnsi="Arial" w:cs="Arial"/>
          <w:sz w:val="24"/>
          <w:szCs w:val="24"/>
        </w:rPr>
        <w:t>. Doors</w:t>
      </w:r>
      <w:r w:rsidRPr="004F325A">
        <w:rPr>
          <w:rFonts w:ascii="Arial" w:hAnsi="Arial" w:cs="Arial"/>
          <w:sz w:val="24"/>
          <w:szCs w:val="24"/>
        </w:rPr>
        <w:t xml:space="preserve"> to </w:t>
      </w:r>
      <w:r w:rsidR="004F325A" w:rsidRPr="004F325A">
        <w:rPr>
          <w:rFonts w:ascii="Arial" w:hAnsi="Arial" w:cs="Arial"/>
          <w:sz w:val="24"/>
          <w:szCs w:val="24"/>
        </w:rPr>
        <w:t>the Boiler rooms</w:t>
      </w:r>
      <w:r w:rsidRPr="004F325A">
        <w:rPr>
          <w:rFonts w:ascii="Arial" w:hAnsi="Arial" w:cs="Arial"/>
          <w:sz w:val="24"/>
          <w:szCs w:val="24"/>
        </w:rPr>
        <w:t xml:space="preserve"> are kept locked at all times when not in use. </w:t>
      </w:r>
    </w:p>
    <w:p w:rsidR="004F325A" w:rsidRPr="004F325A" w:rsidRDefault="00432285">
      <w:pPr>
        <w:rPr>
          <w:rFonts w:ascii="Arial" w:hAnsi="Arial" w:cs="Arial"/>
          <w:sz w:val="24"/>
          <w:szCs w:val="24"/>
        </w:rPr>
      </w:pPr>
      <w:r w:rsidRPr="004F325A">
        <w:rPr>
          <w:rFonts w:ascii="Arial" w:hAnsi="Arial" w:cs="Arial"/>
          <w:sz w:val="24"/>
          <w:szCs w:val="24"/>
        </w:rPr>
        <w:t xml:space="preserve">All flammables </w:t>
      </w:r>
      <w:proofErr w:type="gramStart"/>
      <w:r w:rsidRPr="004F325A">
        <w:rPr>
          <w:rFonts w:ascii="Arial" w:hAnsi="Arial" w:cs="Arial"/>
          <w:sz w:val="24"/>
          <w:szCs w:val="24"/>
        </w:rPr>
        <w:t>are kept</w:t>
      </w:r>
      <w:proofErr w:type="gramEnd"/>
      <w:r w:rsidRPr="004F325A">
        <w:rPr>
          <w:rFonts w:ascii="Arial" w:hAnsi="Arial" w:cs="Arial"/>
          <w:sz w:val="24"/>
          <w:szCs w:val="24"/>
        </w:rPr>
        <w:t xml:space="preserve"> securely locked. </w:t>
      </w:r>
    </w:p>
    <w:p w:rsidR="004F325A" w:rsidRPr="004F325A" w:rsidRDefault="00432285">
      <w:pPr>
        <w:rPr>
          <w:rFonts w:ascii="Arial" w:hAnsi="Arial" w:cs="Arial"/>
          <w:sz w:val="24"/>
          <w:szCs w:val="24"/>
        </w:rPr>
      </w:pPr>
      <w:r w:rsidRPr="004F325A">
        <w:rPr>
          <w:rFonts w:ascii="Arial" w:hAnsi="Arial" w:cs="Arial"/>
          <w:sz w:val="24"/>
          <w:szCs w:val="24"/>
        </w:rPr>
        <w:t xml:space="preserve">Pupils do not have access to catering, maintenance and cleaning stores of the school </w:t>
      </w:r>
    </w:p>
    <w:p w:rsidR="004F325A" w:rsidRPr="001E711F" w:rsidRDefault="00432285">
      <w:pPr>
        <w:rPr>
          <w:rFonts w:ascii="Arial" w:hAnsi="Arial" w:cs="Arial"/>
          <w:b/>
          <w:sz w:val="24"/>
          <w:szCs w:val="24"/>
        </w:rPr>
      </w:pPr>
      <w:r w:rsidRPr="001E711F">
        <w:rPr>
          <w:rFonts w:ascii="Arial" w:hAnsi="Arial" w:cs="Arial"/>
          <w:b/>
          <w:sz w:val="24"/>
          <w:szCs w:val="24"/>
        </w:rPr>
        <w:t xml:space="preserve">CONDUCTING A RISK ASSESSMENT </w:t>
      </w:r>
    </w:p>
    <w:p w:rsidR="004F325A" w:rsidRPr="004F325A" w:rsidRDefault="004F325A">
      <w:pPr>
        <w:rPr>
          <w:rFonts w:ascii="Arial" w:hAnsi="Arial" w:cs="Arial"/>
          <w:sz w:val="24"/>
          <w:szCs w:val="24"/>
        </w:rPr>
      </w:pPr>
      <w:proofErr w:type="spellStart"/>
      <w:r w:rsidRPr="004F325A">
        <w:rPr>
          <w:rFonts w:ascii="Arial" w:hAnsi="Arial" w:cs="Arial"/>
          <w:sz w:val="24"/>
          <w:szCs w:val="24"/>
        </w:rPr>
        <w:t>Woodfall</w:t>
      </w:r>
      <w:proofErr w:type="spellEnd"/>
      <w:r w:rsidRPr="004F325A">
        <w:rPr>
          <w:rFonts w:ascii="Arial" w:hAnsi="Arial" w:cs="Arial"/>
          <w:sz w:val="24"/>
          <w:szCs w:val="24"/>
        </w:rPr>
        <w:t xml:space="preserve"> primary and Nursery School’s</w:t>
      </w:r>
      <w:r w:rsidR="00432285" w:rsidRPr="004F325A">
        <w:rPr>
          <w:rFonts w:ascii="Arial" w:hAnsi="Arial" w:cs="Arial"/>
          <w:sz w:val="24"/>
          <w:szCs w:val="24"/>
        </w:rPr>
        <w:t xml:space="preserve"> policy is not to carry out any </w:t>
      </w:r>
      <w:proofErr w:type="gramStart"/>
      <w:r w:rsidR="00432285" w:rsidRPr="004F325A">
        <w:rPr>
          <w:rFonts w:ascii="Arial" w:hAnsi="Arial" w:cs="Arial"/>
          <w:sz w:val="24"/>
          <w:szCs w:val="24"/>
        </w:rPr>
        <w:t>high risk</w:t>
      </w:r>
      <w:proofErr w:type="gramEnd"/>
      <w:r w:rsidR="00432285" w:rsidRPr="004F325A">
        <w:rPr>
          <w:rFonts w:ascii="Arial" w:hAnsi="Arial" w:cs="Arial"/>
          <w:sz w:val="24"/>
          <w:szCs w:val="24"/>
        </w:rPr>
        <w:t xml:space="preserve"> activity. Activities involving pupils are normally low risk. Children are always spoken to about how to keep safe when undertaking any </w:t>
      </w:r>
      <w:proofErr w:type="gramStart"/>
      <w:r w:rsidR="00432285" w:rsidRPr="004F325A">
        <w:rPr>
          <w:rFonts w:ascii="Arial" w:hAnsi="Arial" w:cs="Arial"/>
          <w:sz w:val="24"/>
          <w:szCs w:val="24"/>
        </w:rPr>
        <w:t>activity which has been risk</w:t>
      </w:r>
      <w:proofErr w:type="gramEnd"/>
      <w:r w:rsidR="00432285" w:rsidRPr="004F325A">
        <w:rPr>
          <w:rFonts w:ascii="Arial" w:hAnsi="Arial" w:cs="Arial"/>
          <w:sz w:val="24"/>
          <w:szCs w:val="24"/>
        </w:rPr>
        <w:t xml:space="preserve"> assessed. </w:t>
      </w:r>
    </w:p>
    <w:p w:rsidR="004F325A" w:rsidRPr="004F325A" w:rsidRDefault="00432285">
      <w:pPr>
        <w:rPr>
          <w:rFonts w:ascii="Arial" w:hAnsi="Arial" w:cs="Arial"/>
          <w:sz w:val="24"/>
          <w:szCs w:val="24"/>
        </w:rPr>
      </w:pPr>
      <w:proofErr w:type="gramStart"/>
      <w:r w:rsidRPr="001E711F">
        <w:rPr>
          <w:rFonts w:ascii="Arial" w:hAnsi="Arial" w:cs="Arial"/>
          <w:b/>
          <w:sz w:val="24"/>
          <w:szCs w:val="24"/>
        </w:rPr>
        <w:t>3</w:t>
      </w:r>
      <w:proofErr w:type="gramEnd"/>
      <w:r w:rsidRPr="001E711F">
        <w:rPr>
          <w:rFonts w:ascii="Arial" w:hAnsi="Arial" w:cs="Arial"/>
          <w:b/>
          <w:sz w:val="24"/>
          <w:szCs w:val="24"/>
        </w:rPr>
        <w:t xml:space="preserve"> </w:t>
      </w:r>
      <w:r w:rsidR="004F325A" w:rsidRPr="001E711F">
        <w:rPr>
          <w:rFonts w:ascii="Arial" w:hAnsi="Arial" w:cs="Arial"/>
          <w:b/>
          <w:sz w:val="24"/>
          <w:szCs w:val="24"/>
        </w:rPr>
        <w:t>PROCEDURE</w:t>
      </w:r>
      <w:r w:rsidRPr="004F325A">
        <w:rPr>
          <w:rFonts w:ascii="Arial" w:hAnsi="Arial" w:cs="Arial"/>
          <w:sz w:val="24"/>
          <w:szCs w:val="24"/>
        </w:rPr>
        <w:t xml:space="preserve">: </w:t>
      </w:r>
    </w:p>
    <w:p w:rsidR="004F325A" w:rsidRPr="004F325A" w:rsidRDefault="00432285">
      <w:pPr>
        <w:rPr>
          <w:rFonts w:ascii="Arial" w:hAnsi="Arial" w:cs="Arial"/>
          <w:sz w:val="24"/>
          <w:szCs w:val="24"/>
        </w:rPr>
      </w:pPr>
      <w:r w:rsidRPr="004F325A">
        <w:rPr>
          <w:rFonts w:ascii="Arial" w:hAnsi="Arial" w:cs="Arial"/>
          <w:sz w:val="24"/>
          <w:szCs w:val="24"/>
        </w:rPr>
        <w:t xml:space="preserve">• State the parameters of the activity </w:t>
      </w:r>
    </w:p>
    <w:p w:rsidR="004F325A" w:rsidRPr="004F325A" w:rsidRDefault="00432285">
      <w:pPr>
        <w:rPr>
          <w:rFonts w:ascii="Arial" w:hAnsi="Arial" w:cs="Arial"/>
          <w:sz w:val="24"/>
          <w:szCs w:val="24"/>
        </w:rPr>
      </w:pPr>
      <w:r w:rsidRPr="004F325A">
        <w:rPr>
          <w:rFonts w:ascii="Arial" w:hAnsi="Arial" w:cs="Arial"/>
          <w:sz w:val="24"/>
          <w:szCs w:val="24"/>
        </w:rPr>
        <w:t xml:space="preserve">• Note the key safety measures in place for the activity </w:t>
      </w:r>
    </w:p>
    <w:p w:rsidR="004F325A" w:rsidRPr="004F325A" w:rsidRDefault="00432285">
      <w:pPr>
        <w:rPr>
          <w:rFonts w:ascii="Arial" w:hAnsi="Arial" w:cs="Arial"/>
          <w:sz w:val="24"/>
          <w:szCs w:val="24"/>
        </w:rPr>
      </w:pPr>
      <w:r w:rsidRPr="004F325A">
        <w:rPr>
          <w:rFonts w:ascii="Arial" w:hAnsi="Arial" w:cs="Arial"/>
          <w:sz w:val="24"/>
          <w:szCs w:val="24"/>
        </w:rPr>
        <w:t xml:space="preserve">• Note which HAZARDS have been identify </w:t>
      </w:r>
    </w:p>
    <w:p w:rsidR="004F325A" w:rsidRPr="004F325A" w:rsidRDefault="00432285">
      <w:pPr>
        <w:rPr>
          <w:rFonts w:ascii="Arial" w:hAnsi="Arial" w:cs="Arial"/>
          <w:sz w:val="24"/>
          <w:szCs w:val="24"/>
        </w:rPr>
      </w:pPr>
      <w:r w:rsidRPr="004F325A">
        <w:rPr>
          <w:rFonts w:ascii="Arial" w:hAnsi="Arial" w:cs="Arial"/>
          <w:sz w:val="24"/>
          <w:szCs w:val="24"/>
        </w:rPr>
        <w:t xml:space="preserve">• Evaluate whether this are LOW, MEDIUM or HIGH risk </w:t>
      </w:r>
    </w:p>
    <w:p w:rsidR="004F325A" w:rsidRPr="004F325A" w:rsidRDefault="00432285">
      <w:pPr>
        <w:rPr>
          <w:rFonts w:ascii="Arial" w:hAnsi="Arial" w:cs="Arial"/>
          <w:sz w:val="24"/>
          <w:szCs w:val="24"/>
        </w:rPr>
      </w:pPr>
      <w:r w:rsidRPr="004F325A">
        <w:rPr>
          <w:rFonts w:ascii="Arial" w:hAnsi="Arial" w:cs="Arial"/>
          <w:sz w:val="24"/>
          <w:szCs w:val="24"/>
        </w:rPr>
        <w:t xml:space="preserve">• If there are any </w:t>
      </w:r>
      <w:proofErr w:type="gramStart"/>
      <w:r w:rsidRPr="004F325A">
        <w:rPr>
          <w:rFonts w:ascii="Arial" w:hAnsi="Arial" w:cs="Arial"/>
          <w:sz w:val="24"/>
          <w:szCs w:val="24"/>
        </w:rPr>
        <w:t>HIGH risk</w:t>
      </w:r>
      <w:proofErr w:type="gramEnd"/>
      <w:r w:rsidRPr="004F325A">
        <w:rPr>
          <w:rFonts w:ascii="Arial" w:hAnsi="Arial" w:cs="Arial"/>
          <w:sz w:val="24"/>
          <w:szCs w:val="24"/>
        </w:rPr>
        <w:t xml:space="preserve"> areas, the activity must not take place </w:t>
      </w:r>
    </w:p>
    <w:p w:rsidR="004F325A" w:rsidRPr="004F325A" w:rsidRDefault="00432285">
      <w:pPr>
        <w:rPr>
          <w:rFonts w:ascii="Arial" w:hAnsi="Arial" w:cs="Arial"/>
          <w:sz w:val="24"/>
          <w:szCs w:val="24"/>
        </w:rPr>
      </w:pPr>
      <w:r w:rsidRPr="004F325A">
        <w:rPr>
          <w:rFonts w:ascii="Arial" w:hAnsi="Arial" w:cs="Arial"/>
          <w:sz w:val="24"/>
          <w:szCs w:val="24"/>
        </w:rPr>
        <w:t xml:space="preserve">• For other risks, identify the safe operating systems you will put in place </w:t>
      </w:r>
    </w:p>
    <w:p w:rsidR="004F325A" w:rsidRPr="004F325A" w:rsidRDefault="00432285">
      <w:pPr>
        <w:rPr>
          <w:rFonts w:ascii="Arial" w:hAnsi="Arial" w:cs="Arial"/>
          <w:sz w:val="24"/>
          <w:szCs w:val="24"/>
        </w:rPr>
      </w:pPr>
      <w:r w:rsidRPr="004F325A">
        <w:rPr>
          <w:rFonts w:ascii="Arial" w:hAnsi="Arial" w:cs="Arial"/>
          <w:sz w:val="24"/>
          <w:szCs w:val="24"/>
        </w:rPr>
        <w:t xml:space="preserve">• Send to you Risk Assessment Leader for review and authorisation: - </w:t>
      </w:r>
      <w:proofErr w:type="spellStart"/>
      <w:r w:rsidRPr="004F325A">
        <w:rPr>
          <w:rFonts w:ascii="Arial" w:hAnsi="Arial" w:cs="Arial"/>
          <w:sz w:val="24"/>
          <w:szCs w:val="24"/>
        </w:rPr>
        <w:t>Headteacher</w:t>
      </w:r>
      <w:proofErr w:type="spellEnd"/>
      <w:r w:rsidRPr="004F325A">
        <w:rPr>
          <w:rFonts w:ascii="Arial" w:hAnsi="Arial" w:cs="Arial"/>
          <w:sz w:val="24"/>
          <w:szCs w:val="24"/>
        </w:rPr>
        <w:t xml:space="preserve"> </w:t>
      </w:r>
    </w:p>
    <w:p w:rsidR="004F325A" w:rsidRPr="004F325A" w:rsidRDefault="00432285">
      <w:pPr>
        <w:rPr>
          <w:rFonts w:ascii="Arial" w:hAnsi="Arial" w:cs="Arial"/>
          <w:sz w:val="24"/>
          <w:szCs w:val="24"/>
        </w:rPr>
      </w:pPr>
      <w:r w:rsidRPr="004F325A">
        <w:rPr>
          <w:rFonts w:ascii="Arial" w:hAnsi="Arial" w:cs="Arial"/>
          <w:sz w:val="24"/>
          <w:szCs w:val="24"/>
        </w:rPr>
        <w:t xml:space="preserve">The activity may only take place once it has been authorised </w:t>
      </w:r>
    </w:p>
    <w:p w:rsidR="001E711F" w:rsidRPr="001E711F" w:rsidRDefault="001E711F">
      <w:pPr>
        <w:rPr>
          <w:rFonts w:ascii="Arial" w:hAnsi="Arial" w:cs="Arial"/>
          <w:b/>
          <w:sz w:val="24"/>
          <w:szCs w:val="24"/>
        </w:rPr>
      </w:pPr>
      <w:r w:rsidRPr="001E711F">
        <w:rPr>
          <w:rFonts w:ascii="Arial" w:hAnsi="Arial" w:cs="Arial"/>
          <w:b/>
          <w:sz w:val="24"/>
          <w:szCs w:val="24"/>
        </w:rPr>
        <w:t>SPECIALIST RISK ASSESSMENTS</w:t>
      </w:r>
    </w:p>
    <w:p w:rsidR="004F325A" w:rsidRPr="004F325A" w:rsidRDefault="00432285">
      <w:pPr>
        <w:rPr>
          <w:rFonts w:ascii="Arial" w:hAnsi="Arial" w:cs="Arial"/>
          <w:sz w:val="24"/>
          <w:szCs w:val="24"/>
        </w:rPr>
      </w:pPr>
      <w:r w:rsidRPr="004F325A">
        <w:rPr>
          <w:rFonts w:ascii="Arial" w:hAnsi="Arial" w:cs="Arial"/>
          <w:sz w:val="24"/>
          <w:szCs w:val="24"/>
        </w:rPr>
        <w:t xml:space="preserve">The School Business Manager together with the Site Manager arranges for specialists to carry out the following risk assessments: </w:t>
      </w:r>
    </w:p>
    <w:p w:rsidR="004F325A" w:rsidRPr="004F325A" w:rsidRDefault="00432285">
      <w:pPr>
        <w:rPr>
          <w:rFonts w:ascii="Arial" w:hAnsi="Arial" w:cs="Arial"/>
          <w:sz w:val="24"/>
          <w:szCs w:val="24"/>
        </w:rPr>
      </w:pPr>
      <w:r w:rsidRPr="004F325A">
        <w:rPr>
          <w:rFonts w:ascii="Arial" w:hAnsi="Arial" w:cs="Arial"/>
          <w:sz w:val="24"/>
          <w:szCs w:val="24"/>
        </w:rPr>
        <w:t xml:space="preserve">• Fire safety • Asbestos • Legionella • Gas safety • Electrical safety Reviews </w:t>
      </w:r>
    </w:p>
    <w:p w:rsidR="004F325A" w:rsidRPr="004F325A" w:rsidRDefault="00432285">
      <w:pPr>
        <w:rPr>
          <w:rFonts w:ascii="Arial" w:hAnsi="Arial" w:cs="Arial"/>
          <w:sz w:val="24"/>
          <w:szCs w:val="24"/>
        </w:rPr>
      </w:pPr>
      <w:r w:rsidRPr="004F325A">
        <w:rPr>
          <w:rFonts w:ascii="Arial" w:hAnsi="Arial" w:cs="Arial"/>
          <w:sz w:val="24"/>
          <w:szCs w:val="24"/>
        </w:rPr>
        <w:lastRenderedPageBreak/>
        <w:t xml:space="preserve">All risk assessments are reviewed and recorded annually or when major structural work is planned or in the event of an accident. A separate policy on the management of health and safety describes the arrangements for regular health and safety audits of the fabric of the school, its plant and equipment, together with its arrangements for catering and cleaning and for water sampling. </w:t>
      </w:r>
    </w:p>
    <w:p w:rsidR="004F325A" w:rsidRPr="001E711F" w:rsidRDefault="001E711F">
      <w:pPr>
        <w:rPr>
          <w:rFonts w:ascii="Arial" w:hAnsi="Arial" w:cs="Arial"/>
          <w:b/>
          <w:sz w:val="24"/>
          <w:szCs w:val="24"/>
        </w:rPr>
      </w:pPr>
      <w:r w:rsidRPr="001E711F">
        <w:rPr>
          <w:rFonts w:ascii="Arial" w:hAnsi="Arial" w:cs="Arial"/>
          <w:b/>
          <w:sz w:val="24"/>
          <w:szCs w:val="24"/>
        </w:rPr>
        <w:t>RESPONSIBILITIES OF ALL STAFF</w:t>
      </w:r>
    </w:p>
    <w:p w:rsidR="00BA3144" w:rsidRPr="004F325A" w:rsidRDefault="00432285">
      <w:pPr>
        <w:rPr>
          <w:rFonts w:ascii="Arial" w:hAnsi="Arial" w:cs="Arial"/>
          <w:sz w:val="24"/>
          <w:szCs w:val="24"/>
        </w:rPr>
      </w:pPr>
      <w:r w:rsidRPr="004F325A">
        <w:rPr>
          <w:rFonts w:ascii="Arial" w:hAnsi="Arial" w:cs="Arial"/>
          <w:sz w:val="24"/>
          <w:szCs w:val="24"/>
        </w:rPr>
        <w:t xml:space="preserve">All members of staff </w:t>
      </w:r>
      <w:proofErr w:type="gramStart"/>
      <w:r w:rsidRPr="004F325A">
        <w:rPr>
          <w:rFonts w:ascii="Arial" w:hAnsi="Arial" w:cs="Arial"/>
          <w:sz w:val="24"/>
          <w:szCs w:val="24"/>
        </w:rPr>
        <w:t>are given</w:t>
      </w:r>
      <w:proofErr w:type="gramEnd"/>
      <w:r w:rsidRPr="004F325A">
        <w:rPr>
          <w:rFonts w:ascii="Arial" w:hAnsi="Arial" w:cs="Arial"/>
          <w:sz w:val="24"/>
          <w:szCs w:val="24"/>
        </w:rPr>
        <w:t xml:space="preserve"> a thorough induction into the school’s arrangements for risk assessments and health and safety. Specialist training </w:t>
      </w:r>
      <w:proofErr w:type="gramStart"/>
      <w:r w:rsidRPr="004F325A">
        <w:rPr>
          <w:rFonts w:ascii="Arial" w:hAnsi="Arial" w:cs="Arial"/>
          <w:sz w:val="24"/>
          <w:szCs w:val="24"/>
        </w:rPr>
        <w:t>is given</w:t>
      </w:r>
      <w:proofErr w:type="gramEnd"/>
      <w:r w:rsidRPr="004F325A">
        <w:rPr>
          <w:rFonts w:ascii="Arial" w:hAnsi="Arial" w:cs="Arial"/>
          <w:sz w:val="24"/>
          <w:szCs w:val="24"/>
        </w:rPr>
        <w:t xml:space="preserve"> to those whose work requires it. However, staff are responsible for taking reasonable care of their own safety, together with that of pupils and visitors. They are responsible for cooperating with the </w:t>
      </w:r>
      <w:proofErr w:type="spellStart"/>
      <w:r w:rsidRPr="004F325A">
        <w:rPr>
          <w:rFonts w:ascii="Arial" w:hAnsi="Arial" w:cs="Arial"/>
          <w:sz w:val="24"/>
          <w:szCs w:val="24"/>
        </w:rPr>
        <w:t>Headteacher</w:t>
      </w:r>
      <w:proofErr w:type="spellEnd"/>
      <w:r w:rsidRPr="004F325A">
        <w:rPr>
          <w:rFonts w:ascii="Arial" w:hAnsi="Arial" w:cs="Arial"/>
          <w:sz w:val="24"/>
          <w:szCs w:val="24"/>
        </w:rPr>
        <w:t xml:space="preserve">, the School Business Manager and other members of the SLT in order to enable the Governors to comply with their health and safety duties. Finally, all members of staff are responsible for reporting any risks or defects to the </w:t>
      </w:r>
      <w:proofErr w:type="spellStart"/>
      <w:r w:rsidRPr="004F325A">
        <w:rPr>
          <w:rFonts w:ascii="Arial" w:hAnsi="Arial" w:cs="Arial"/>
          <w:sz w:val="24"/>
          <w:szCs w:val="24"/>
        </w:rPr>
        <w:t>Headteacher</w:t>
      </w:r>
      <w:proofErr w:type="spellEnd"/>
      <w:r w:rsidRPr="004F325A">
        <w:rPr>
          <w:rFonts w:ascii="Arial" w:hAnsi="Arial" w:cs="Arial"/>
          <w:sz w:val="24"/>
          <w:szCs w:val="24"/>
        </w:rPr>
        <w:t>.</w:t>
      </w:r>
    </w:p>
    <w:sectPr w:rsidR="00BA3144" w:rsidRPr="004F32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285"/>
    <w:rsid w:val="000F4B1C"/>
    <w:rsid w:val="001E711F"/>
    <w:rsid w:val="00432285"/>
    <w:rsid w:val="004F325A"/>
    <w:rsid w:val="009E7F23"/>
    <w:rsid w:val="00BA31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334E53E-BB4B-4EC5-A8C4-81187F6C1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870</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Hough</dc:creator>
  <cp:keywords/>
  <dc:description/>
  <cp:lastModifiedBy>Helen Hough</cp:lastModifiedBy>
  <cp:revision>2</cp:revision>
  <dcterms:created xsi:type="dcterms:W3CDTF">2021-03-05T13:50:00Z</dcterms:created>
  <dcterms:modified xsi:type="dcterms:W3CDTF">2021-03-05T13:50:00Z</dcterms:modified>
</cp:coreProperties>
</file>